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372" w:type="dxa"/>
        <w:tblInd w:w="-885" w:type="dxa"/>
        <w:tblLook w:val="04A0" w:firstRow="1" w:lastRow="0" w:firstColumn="1" w:lastColumn="0" w:noHBand="0" w:noVBand="1"/>
      </w:tblPr>
      <w:tblGrid>
        <w:gridCol w:w="7372"/>
      </w:tblGrid>
      <w:tr w:rsidR="00C13179" w:rsidTr="007C4175">
        <w:tc>
          <w:tcPr>
            <w:tcW w:w="7372" w:type="dxa"/>
          </w:tcPr>
          <w:p w:rsidR="00C13179" w:rsidRDefault="002410DC" w:rsidP="0015199B">
            <w:pPr>
              <w:tabs>
                <w:tab w:val="left" w:pos="4695"/>
              </w:tabs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3D6607" wp14:editId="077FD0DF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62230</wp:posOffset>
                      </wp:positionV>
                      <wp:extent cx="542925" cy="55245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04735" w:rsidRDefault="00504735" w:rsidP="00504735">
                                  <w:pPr>
                                    <w:jc w:val="center"/>
                                  </w:pPr>
                                  <w:r w:rsidRPr="00504735">
                                    <w:rPr>
                                      <w:rFonts w:ascii="Calibri" w:eastAsia="Times New Roman" w:hAnsi="Calibri" w:cs="Arial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69F798A2" wp14:editId="5AA766DA">
                                        <wp:extent cx="334645" cy="615768"/>
                                        <wp:effectExtent l="0" t="0" r="8255" b="0"/>
                                        <wp:docPr id="3" name="Picture 3" descr="IUM-EDC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UM-EDC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4645" cy="6157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319.05pt;margin-top:4.9pt;width:42.7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mIhwIAAGYFAAAOAAAAZHJzL2Uyb0RvYy54bWysVMFu2zAMvQ/YPwi6r06MeFuDOkXQosOA&#10;oi3aDj0rshQbkEWNUmJnXz9KdtyuLXYYloNDiuQj+UTq7LxvDdsr9A3Yks9PZpwpK6Fq7LbkPx6v&#10;Pn3lzAdhK2HAqpIflOfnq48fzjq3VDnUYCqFjECsX3au5HUIbpllXtaqFf4EnLJk1ICtCKTiNqtQ&#10;dITemiyfzT5nHWDlEKTynk4vByNfJXytlQy3WnsVmCk51RbSF9N3E7/Z6kwstyhc3cixDPEPVbSi&#10;sZR0groUQbAdNm+g2kYieNDhREKbgdaNVKkH6mY+e9XNQy2cSr0QOd5NNPn/Bytv9nfImorujjMr&#10;WrqieyJN2K1RbB7p6ZxfkteDu8NR8yTGXnuNbfynLlifKD1MlKo+MEmHxSI/zQvOJJmKIl8UifLs&#10;OdihD98UtCwKJUdKnogU+2sfKCG5Hl1iLgtXjTHp1oz944Ac40kW6x0qTFI4GBX9jL1XmhqlmvKU&#10;II2YujDI9oKGQ0ipbJgPplpUajguZvSLNBD8FJG0BBiRNRU0YY8AcXzfYg8wo38MVWlCp+DZ3wob&#10;gqeIlBlsmILbxgK+B2CoqzHz4H8kaaAmshT6TU8uUdxAdaCJQBhWxTt51dDNXAsf7gTSbtAW0b6H&#10;W/poA13JYZQ4qwF/vXce/WlkycpZR7tWcv9zJ1BxZr5bGubT+WIRlzMpi+JLTgq+tGxeWuyuvQC6&#10;MRpYqi6J0T+Yo6gR2id6FtYxK5mElZS75DLgUbkIwxtAD4tU63Vyo4V0IlzbBycjeCQ4Tt5j/yTQ&#10;jeMZaK5v4LiXYvlqSgffGGlhvQugmzTCz7yO1NMypxkaH574WrzUk9fz87j6DQAA//8DAFBLAwQU&#10;AAYACAAAACEAyR02jd0AAAAIAQAADwAAAGRycy9kb3ducmV2LnhtbEyPQU+DQBSE7yb+h80z8WaX&#10;tgYRWRrSVJMeW0yMt4V9Asq+JeyW0n/v81SPk5nMfJNtZtuLCUffOVKwXEQgkGpnOmoUvJevDwkI&#10;HzQZ3TtCBRf0sMlvbzKdGnemA07H0AguIZ9qBW0IQyqlr1u02i/cgMTelxutDizHRppRn7nc9nIV&#10;RbG0uiNeaPWA2xbrn+PJKvDVtC8vQ/Hx/enrqtiRLR/3b0rd383FC4iAc7iG4Q+f0SFnpsqdyHjR&#10;K4jXyZKjCp75AftPq3UMomIdJyDzTP4/kP8CAAD//wMAUEsBAi0AFAAGAAgAAAAhALaDOJL+AAAA&#10;4QEAABMAAAAAAAAAAAAAAAAAAAAAAFtDb250ZW50X1R5cGVzXS54bWxQSwECLQAUAAYACAAAACEA&#10;OP0h/9YAAACUAQAACwAAAAAAAAAAAAAAAAAvAQAAX3JlbHMvLnJlbHNQSwECLQAUAAYACAAAACEA&#10;hXnJiIcCAABmBQAADgAAAAAAAAAAAAAAAAAuAgAAZHJzL2Uyb0RvYy54bWxQSwECLQAUAAYACAAA&#10;ACEAyR02jd0AAAAIAQAADwAAAAAAAAAAAAAAAADhBAAAZHJzL2Rvd25yZXYueG1sUEsFBgAAAAAE&#10;AAQA8wAAAOsFAAAAAA==&#10;" filled="f" stroked="f" strokeweight="2pt">
                      <v:textbox>
                        <w:txbxContent>
                          <w:p w:rsidR="00504735" w:rsidRDefault="00504735" w:rsidP="00504735">
                            <w:pPr>
                              <w:jc w:val="center"/>
                            </w:pPr>
                            <w:r w:rsidRPr="00504735">
                              <w:rPr>
                                <w:rFonts w:ascii="Calibri" w:eastAsia="Times New Roman" w:hAnsi="Calibri"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69F798A2" wp14:editId="5AA766DA">
                                  <wp:extent cx="334645" cy="615768"/>
                                  <wp:effectExtent l="0" t="0" r="8255" b="0"/>
                                  <wp:docPr id="3" name="Picture 3" descr="IUM-ED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UM-ED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645" cy="615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13179">
              <w:tab/>
            </w:r>
          </w:p>
          <w:p w:rsidR="00C13179" w:rsidRDefault="001F105C" w:rsidP="0015199B">
            <w:pPr>
              <w:bidi/>
              <w:ind w:left="175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                     </w:t>
            </w:r>
            <w:r w:rsidR="002410DC">
              <w:rPr>
                <w:rFonts w:hint="cs"/>
                <w:rtl/>
              </w:rPr>
              <w:t xml:space="preserve">                               </w:t>
            </w:r>
            <w:r>
              <w:rPr>
                <w:rFonts w:hint="cs"/>
                <w:rtl/>
              </w:rPr>
              <w:t xml:space="preserve">  </w:t>
            </w:r>
            <w:r w:rsidR="00C13179" w:rsidRPr="00C00CC3">
              <w:rPr>
                <w:rFonts w:cs="B Zar" w:hint="cs"/>
                <w:sz w:val="24"/>
                <w:szCs w:val="24"/>
                <w:rtl/>
                <w:lang w:bidi="fa-IR"/>
              </w:rPr>
              <w:t>باسمه تعالی</w:t>
            </w:r>
          </w:p>
          <w:p w:rsidR="002410DC" w:rsidRPr="002410DC" w:rsidRDefault="002410DC" w:rsidP="0015199B">
            <w:pPr>
              <w:bidi/>
              <w:rPr>
                <w:rtl/>
              </w:rPr>
            </w:pPr>
          </w:p>
          <w:p w:rsidR="00C13179" w:rsidRPr="000E063D" w:rsidRDefault="00C13179" w:rsidP="0015199B">
            <w:pPr>
              <w:bidi/>
              <w:ind w:left="34"/>
              <w:jc w:val="both"/>
              <w:rPr>
                <w:rFonts w:cs="B Titr"/>
                <w:rtl/>
                <w:lang w:bidi="fa-IR"/>
              </w:rPr>
            </w:pPr>
            <w:r w:rsidRPr="000E063D">
              <w:rPr>
                <w:rFonts w:cs="B Titr" w:hint="cs"/>
                <w:rtl/>
                <w:lang w:bidi="fa-IR"/>
              </w:rPr>
              <w:t>معاون محترم آموزشی</w:t>
            </w:r>
            <w:r w:rsidR="00A17093">
              <w:rPr>
                <w:rFonts w:cs="B Titr" w:hint="cs"/>
                <w:rtl/>
                <w:lang w:bidi="fa-IR"/>
              </w:rPr>
              <w:t>/ مسئول محترم اداره آموزش دانشکده</w:t>
            </w:r>
            <w:r w:rsidR="00964EE2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/>
                <w:lang w:bidi="fa-IR"/>
              </w:rPr>
              <w:t xml:space="preserve"> </w:t>
            </w:r>
            <w:r w:rsidRPr="00C00CC3">
              <w:rPr>
                <w:rFonts w:cs="B Zar" w:hint="cs"/>
                <w:sz w:val="24"/>
                <w:szCs w:val="24"/>
                <w:rtl/>
                <w:lang w:bidi="fa-IR"/>
              </w:rPr>
              <w:t>.</w:t>
            </w:r>
            <w:r w:rsidRPr="00D25586">
              <w:rPr>
                <w:rFonts w:cs="B Zar" w:hint="cs"/>
                <w:sz w:val="24"/>
                <w:szCs w:val="24"/>
                <w:rtl/>
                <w:lang w:bidi="fa-IR"/>
              </w:rPr>
              <w:t>.....................</w:t>
            </w:r>
          </w:p>
          <w:p w:rsidR="007C4175" w:rsidRDefault="00C13179" w:rsidP="007C4175">
            <w:pPr>
              <w:bidi/>
              <w:ind w:left="34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97734">
              <w:rPr>
                <w:rFonts w:cs="B Zar" w:hint="cs"/>
                <w:sz w:val="24"/>
                <w:szCs w:val="24"/>
                <w:rtl/>
                <w:lang w:bidi="fa-IR"/>
              </w:rPr>
              <w:t>باسلام</w:t>
            </w:r>
          </w:p>
          <w:p w:rsidR="00CE7FFC" w:rsidRDefault="007C4175" w:rsidP="00CE7FFC">
            <w:pPr>
              <w:bidi/>
              <w:ind w:left="34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نظر به</w:t>
            </w:r>
            <w:r w:rsidR="00CE7F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اینکه </w:t>
            </w:r>
            <w:r w:rsidR="00FD42CE">
              <w:rPr>
                <w:rFonts w:cs="B Zar" w:hint="cs"/>
                <w:sz w:val="24"/>
                <w:szCs w:val="24"/>
                <w:rtl/>
                <w:lang w:bidi="fa-IR"/>
              </w:rPr>
              <w:t>اینجانب</w:t>
            </w:r>
            <w:r w:rsidR="00CE7F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     </w:t>
            </w:r>
            <w:r w:rsidR="00FD42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8D093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E6471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به </w:t>
            </w:r>
            <w:r w:rsidR="00E14DB3">
              <w:rPr>
                <w:rFonts w:cs="B Zar" w:hint="cs"/>
                <w:sz w:val="24"/>
                <w:szCs w:val="24"/>
                <w:rtl/>
                <w:lang w:bidi="fa-IR"/>
              </w:rPr>
              <w:t>شماره</w:t>
            </w:r>
            <w:r w:rsidR="00E64712" w:rsidRPr="0059773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دانش</w:t>
            </w:r>
            <w:r w:rsidR="00E64712">
              <w:rPr>
                <w:rFonts w:cs="B Zar" w:hint="cs"/>
                <w:sz w:val="24"/>
                <w:szCs w:val="24"/>
                <w:rtl/>
                <w:lang w:bidi="fa-IR"/>
              </w:rPr>
              <w:t>جویی</w:t>
            </w:r>
            <w:r w:rsidR="00CE7F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</w:p>
          <w:p w:rsidR="00C3726B" w:rsidRDefault="00CE7FFC" w:rsidP="00C3726B">
            <w:pPr>
              <w:bidi/>
              <w:ind w:left="34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C13179">
              <w:rPr>
                <w:rFonts w:cs="B Zar" w:hint="cs"/>
                <w:sz w:val="24"/>
                <w:szCs w:val="24"/>
                <w:rtl/>
                <w:lang w:bidi="fa-IR"/>
              </w:rPr>
              <w:t>مقطع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</w:t>
            </w:r>
            <w:r w:rsidR="00F8654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C13179" w:rsidRPr="00597734">
              <w:rPr>
                <w:rFonts w:cs="B Zar" w:hint="cs"/>
                <w:sz w:val="24"/>
                <w:szCs w:val="24"/>
                <w:rtl/>
                <w:lang w:bidi="fa-IR"/>
              </w:rPr>
              <w:t>ر</w:t>
            </w:r>
            <w:r w:rsidR="00E14DB3">
              <w:rPr>
                <w:rFonts w:cs="B Zar" w:hint="cs"/>
                <w:sz w:val="24"/>
                <w:szCs w:val="24"/>
                <w:rtl/>
                <w:lang w:bidi="fa-IR"/>
              </w:rPr>
              <w:t>شته</w:t>
            </w:r>
            <w:r w:rsidR="00F8654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</w:t>
            </w:r>
            <w:r w:rsidR="007C4175">
              <w:rPr>
                <w:rFonts w:cs="B Zar" w:hint="cs"/>
                <w:sz w:val="24"/>
                <w:szCs w:val="24"/>
                <w:rtl/>
                <w:lang w:bidi="fa-IR"/>
              </w:rPr>
              <w:t>به</w:t>
            </w:r>
            <w:r w:rsidR="003376D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D70A21">
              <w:rPr>
                <w:rFonts w:cs="B Zar" w:hint="cs"/>
                <w:sz w:val="24"/>
                <w:szCs w:val="24"/>
                <w:rtl/>
                <w:lang w:bidi="fa-IR"/>
              </w:rPr>
              <w:t>علت</w:t>
            </w:r>
            <w:r w:rsidR="00560AF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2 بار مردودی</w:t>
            </w:r>
            <w:r w:rsidR="00C3726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در</w:t>
            </w:r>
            <w:r w:rsidR="00560AF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درس</w:t>
            </w:r>
            <w:r w:rsidR="00C3726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</w:t>
            </w:r>
          </w:p>
          <w:p w:rsidR="00C13179" w:rsidRDefault="00C3726B" w:rsidP="00300295">
            <w:pPr>
              <w:bidi/>
              <w:ind w:left="34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</w:t>
            </w:r>
            <w:r w:rsidR="00560AF4">
              <w:rPr>
                <w:rFonts w:cs="B Zar" w:hint="cs"/>
                <w:sz w:val="24"/>
                <w:szCs w:val="24"/>
                <w:rtl/>
                <w:lang w:bidi="fa-IR"/>
              </w:rPr>
              <w:t>متقاضی اخذ آن برای سومین بار</w:t>
            </w:r>
            <w:r w:rsidR="007041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در</w:t>
            </w:r>
            <w:r w:rsidR="00C13179" w:rsidRPr="0059773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نیمسال ........... </w:t>
            </w:r>
            <w:r w:rsidR="00F8654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C13179" w:rsidRPr="00597734">
              <w:rPr>
                <w:rFonts w:cs="B Zar" w:hint="cs"/>
                <w:sz w:val="24"/>
                <w:szCs w:val="24"/>
                <w:rtl/>
                <w:lang w:bidi="fa-IR"/>
              </w:rPr>
              <w:t>سال تحصیلی...........</w:t>
            </w:r>
            <w:r w:rsidR="00B97C61">
              <w:rPr>
                <w:rFonts w:cs="B Zar" w:hint="cs"/>
                <w:sz w:val="24"/>
                <w:szCs w:val="24"/>
                <w:rtl/>
                <w:lang w:bidi="fa-IR"/>
              </w:rPr>
              <w:t>.....</w:t>
            </w:r>
            <w:r w:rsidR="00C13179" w:rsidRPr="00597734">
              <w:rPr>
                <w:rFonts w:cs="B Zar" w:hint="cs"/>
                <w:sz w:val="24"/>
                <w:szCs w:val="24"/>
                <w:rtl/>
                <w:lang w:bidi="fa-IR"/>
              </w:rPr>
              <w:t>.........</w:t>
            </w:r>
            <w:r w:rsidR="00F8654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می باش</w:t>
            </w:r>
            <w:r w:rsidR="00C13179" w:rsidRPr="0059773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م.  </w:t>
            </w:r>
            <w:r w:rsidR="006B372E">
              <w:rPr>
                <w:rFonts w:cs="B Zar" w:hint="cs"/>
                <w:sz w:val="24"/>
                <w:szCs w:val="24"/>
                <w:rtl/>
                <w:lang w:bidi="fa-IR"/>
              </w:rPr>
              <w:t>لذا با توجه به</w:t>
            </w:r>
            <w:r w:rsidR="00C13179" w:rsidRPr="0059773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مصوبه هیأت رئیسه</w:t>
            </w:r>
            <w:r w:rsidR="00A20F0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C13179" w:rsidRPr="0059773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دانشگاه مبنی بر </w:t>
            </w:r>
            <w:r w:rsidR="006B372E">
              <w:rPr>
                <w:rFonts w:cs="B Zar" w:hint="cs"/>
                <w:sz w:val="24"/>
                <w:szCs w:val="24"/>
                <w:rtl/>
                <w:lang w:bidi="fa-IR"/>
              </w:rPr>
              <w:t>پرداخت شهریه بابت انتخاب درس یادشده،</w:t>
            </w:r>
            <w:r w:rsidR="009C264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ضمن ارائه فیش مربوطه،</w:t>
            </w:r>
            <w:bookmarkStart w:id="0" w:name="_GoBack"/>
            <w:bookmarkEnd w:id="0"/>
            <w:r w:rsidR="00C13179" w:rsidRPr="0059773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خواهشمند اس</w:t>
            </w:r>
            <w:r w:rsidR="00F841B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 دستورفرمائید </w:t>
            </w:r>
            <w:r w:rsidR="00300295">
              <w:rPr>
                <w:rFonts w:cs="B Zar" w:hint="cs"/>
                <w:sz w:val="24"/>
                <w:szCs w:val="24"/>
                <w:rtl/>
                <w:lang w:bidi="fa-IR"/>
              </w:rPr>
              <w:t>در این زمینه اقدام لازم به عمل آید.</w:t>
            </w:r>
          </w:p>
          <w:p w:rsidR="00874EF7" w:rsidRPr="00597734" w:rsidRDefault="00874EF7" w:rsidP="0015199B">
            <w:pPr>
              <w:bidi/>
              <w:ind w:left="34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C13179" w:rsidRPr="00597734" w:rsidRDefault="00C13179" w:rsidP="0015199B">
            <w:pPr>
              <w:bidi/>
              <w:ind w:left="34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9773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امضاء دانشجو                                   </w:t>
            </w:r>
            <w:r w:rsidR="00F8654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   </w:t>
            </w:r>
            <w:r w:rsidRPr="00597734">
              <w:rPr>
                <w:rFonts w:cs="B Zar" w:hint="cs"/>
                <w:sz w:val="24"/>
                <w:szCs w:val="24"/>
                <w:rtl/>
                <w:lang w:bidi="fa-IR"/>
              </w:rPr>
              <w:t>تاریخ</w:t>
            </w:r>
            <w:r w:rsidR="001F105C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  <w:p w:rsidR="00C13179" w:rsidRDefault="00C13179" w:rsidP="0015199B">
            <w:pPr>
              <w:tabs>
                <w:tab w:val="left" w:pos="4695"/>
              </w:tabs>
              <w:rPr>
                <w:rtl/>
              </w:rPr>
            </w:pPr>
          </w:p>
          <w:p w:rsidR="00C13179" w:rsidRDefault="00C13179" w:rsidP="0015199B">
            <w:pPr>
              <w:tabs>
                <w:tab w:val="left" w:pos="4695"/>
              </w:tabs>
            </w:pPr>
          </w:p>
          <w:p w:rsidR="00C13179" w:rsidRDefault="00C13179" w:rsidP="0015199B">
            <w:pPr>
              <w:tabs>
                <w:tab w:val="left" w:pos="4695"/>
              </w:tabs>
            </w:pPr>
          </w:p>
        </w:tc>
      </w:tr>
      <w:tr w:rsidR="00C13179" w:rsidTr="007C4175">
        <w:trPr>
          <w:trHeight w:val="3755"/>
        </w:trPr>
        <w:tc>
          <w:tcPr>
            <w:tcW w:w="7372" w:type="dxa"/>
          </w:tcPr>
          <w:p w:rsidR="00C13179" w:rsidRDefault="00C13179" w:rsidP="0015199B">
            <w:pPr>
              <w:jc w:val="right"/>
            </w:pPr>
          </w:p>
          <w:p w:rsidR="00927CF2" w:rsidRPr="000E063D" w:rsidRDefault="00927CF2" w:rsidP="0015199B">
            <w:pPr>
              <w:bidi/>
              <w:ind w:left="-705" w:firstLine="705"/>
              <w:rPr>
                <w:rFonts w:cs="B Titr"/>
                <w:rtl/>
                <w:lang w:bidi="fa-IR"/>
              </w:rPr>
            </w:pPr>
            <w:r w:rsidRPr="000E063D">
              <w:rPr>
                <w:rFonts w:cs="B Titr" w:hint="cs"/>
                <w:rtl/>
                <w:lang w:bidi="fa-IR"/>
              </w:rPr>
              <w:t>اپرتور محترم دانشکده جناب آقای/ سرکار خانم</w:t>
            </w:r>
            <w:r w:rsidR="00874EF7">
              <w:rPr>
                <w:rFonts w:cs="B Titr" w:hint="cs"/>
                <w:rtl/>
                <w:lang w:bidi="fa-IR"/>
              </w:rPr>
              <w:t xml:space="preserve"> </w:t>
            </w:r>
            <w:r w:rsidR="00874EF7" w:rsidRPr="00874EF7">
              <w:rPr>
                <w:rFonts w:cs="B Zar" w:hint="cs"/>
                <w:sz w:val="26"/>
                <w:szCs w:val="26"/>
                <w:rtl/>
                <w:lang w:bidi="fa-IR"/>
              </w:rPr>
              <w:t>............................</w:t>
            </w:r>
          </w:p>
          <w:p w:rsidR="00927CF2" w:rsidRPr="00C92339" w:rsidRDefault="00927CF2" w:rsidP="00300295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C92339">
              <w:rPr>
                <w:rFonts w:cs="B Zar" w:hint="cs"/>
                <w:sz w:val="26"/>
                <w:szCs w:val="26"/>
                <w:rtl/>
                <w:lang w:bidi="fa-IR"/>
              </w:rPr>
              <w:t>بادریافت فیش واریزی به مبلغ.............................. ریال</w:t>
            </w:r>
            <w:r w:rsidR="00706C4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، </w:t>
            </w:r>
            <w:r w:rsidRPr="00C92339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انتخاب </w:t>
            </w:r>
            <w:r w:rsidR="00300295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درس فوق  </w:t>
            </w:r>
            <w:r w:rsidRPr="00C92339">
              <w:rPr>
                <w:rFonts w:cs="B Zar" w:hint="cs"/>
                <w:sz w:val="26"/>
                <w:szCs w:val="26"/>
                <w:rtl/>
                <w:lang w:bidi="fa-IR"/>
              </w:rPr>
              <w:t>در نیمسال</w:t>
            </w:r>
            <w:r w:rsidR="00706C4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="00300295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</w:t>
            </w:r>
            <w:r w:rsidR="00706C4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یادشده </w:t>
            </w:r>
            <w:r w:rsidR="00AE4EC4">
              <w:rPr>
                <w:rFonts w:cs="B Zar" w:hint="cs"/>
                <w:sz w:val="26"/>
                <w:szCs w:val="26"/>
                <w:rtl/>
                <w:lang w:bidi="fa-IR"/>
              </w:rPr>
              <w:t>بلامانع  می باش</w:t>
            </w:r>
            <w:r w:rsidRPr="00C92339">
              <w:rPr>
                <w:rFonts w:cs="B Zar" w:hint="cs"/>
                <w:sz w:val="26"/>
                <w:szCs w:val="26"/>
                <w:rtl/>
                <w:lang w:bidi="fa-IR"/>
              </w:rPr>
              <w:t>د.</w:t>
            </w:r>
          </w:p>
          <w:p w:rsidR="00886A4D" w:rsidRDefault="00886A4D" w:rsidP="0015199B">
            <w:pPr>
              <w:bidi/>
              <w:ind w:left="-705" w:firstLine="705"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  <w:p w:rsidR="00927CF2" w:rsidRDefault="004827BB" w:rsidP="0015199B">
            <w:pPr>
              <w:bidi/>
              <w:ind w:firstLine="705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E81A3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964EE2">
              <w:rPr>
                <w:rFonts w:cs="B Zar" w:hint="cs"/>
                <w:sz w:val="24"/>
                <w:szCs w:val="24"/>
                <w:rtl/>
                <w:lang w:bidi="fa-IR"/>
              </w:rPr>
              <w:t>امضاء معاون آموزشی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/ مسئول اداره آموزش</w:t>
            </w:r>
            <w:r w:rsidR="00964EE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دانشکده</w:t>
            </w:r>
          </w:p>
          <w:p w:rsidR="00874EF7" w:rsidRDefault="00874EF7" w:rsidP="0015199B">
            <w:pPr>
              <w:bidi/>
              <w:ind w:left="-705" w:firstLine="705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C13179" w:rsidRDefault="00886A4D" w:rsidP="0015199B">
            <w:pPr>
              <w:bidi/>
              <w:ind w:firstLine="705"/>
              <w:jc w:val="right"/>
              <w:rPr>
                <w:rtl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 xml:space="preserve">                      </w:t>
            </w:r>
            <w:r w:rsidR="00964EE2">
              <w:rPr>
                <w:rFonts w:cs="B Zar" w:hint="cs"/>
                <w:sz w:val="24"/>
                <w:szCs w:val="24"/>
                <w:rtl/>
                <w:lang w:bidi="fa-IR"/>
              </w:rPr>
              <w:t>مهر آموزش دانشکده</w:t>
            </w:r>
            <w:r w:rsidR="00E81A3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964EE2">
              <w:rPr>
                <w:rFonts w:cs="B Zar"/>
                <w:sz w:val="24"/>
                <w:szCs w:val="24"/>
                <w:lang w:bidi="fa-IR"/>
              </w:rPr>
              <w:t xml:space="preserve">               </w:t>
            </w:r>
            <w:r w:rsidR="00DB63EB">
              <w:rPr>
                <w:rFonts w:cs="B Zar" w:hint="cs"/>
                <w:sz w:val="24"/>
                <w:szCs w:val="24"/>
                <w:rtl/>
                <w:lang w:bidi="fa-IR"/>
              </w:rPr>
              <w:t>تاریخ:</w:t>
            </w:r>
            <w:r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="00DB63E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>
              <w:rPr>
                <w:rFonts w:cs="B Zar"/>
                <w:sz w:val="24"/>
                <w:szCs w:val="24"/>
                <w:lang w:bidi="fa-IR"/>
              </w:rPr>
              <w:t xml:space="preserve">  </w:t>
            </w:r>
          </w:p>
          <w:p w:rsidR="00C13179" w:rsidRDefault="00C13179" w:rsidP="0015199B">
            <w:pPr>
              <w:jc w:val="right"/>
            </w:pPr>
          </w:p>
          <w:p w:rsidR="00C13179" w:rsidRDefault="00C13179" w:rsidP="0015199B">
            <w:pPr>
              <w:jc w:val="right"/>
            </w:pPr>
          </w:p>
          <w:p w:rsidR="00C13179" w:rsidRDefault="00C13179" w:rsidP="0015199B"/>
        </w:tc>
      </w:tr>
    </w:tbl>
    <w:p w:rsidR="00304EFA" w:rsidRDefault="000814D5" w:rsidP="00A17093">
      <w:pPr>
        <w:ind w:left="-993" w:right="-726"/>
        <w:jc w:val="right"/>
      </w:pPr>
      <w:r w:rsidRPr="00FA1518">
        <w:rPr>
          <w:rFonts w:cs="B Titr" w:hint="cs"/>
          <w:sz w:val="18"/>
          <w:szCs w:val="18"/>
          <w:rtl/>
        </w:rPr>
        <w:t xml:space="preserve">یاد آوری: </w:t>
      </w:r>
      <w:r w:rsidRPr="00E6157C">
        <w:rPr>
          <w:rFonts w:cs="B Zar" w:hint="cs"/>
          <w:b/>
          <w:bCs/>
          <w:sz w:val="20"/>
          <w:szCs w:val="20"/>
          <w:rtl/>
        </w:rPr>
        <w:t>درصورت تشخیص معاون آ</w:t>
      </w:r>
      <w:r w:rsidR="00E81A32" w:rsidRPr="00E6157C">
        <w:rPr>
          <w:rFonts w:cs="B Zar" w:hint="cs"/>
          <w:b/>
          <w:bCs/>
          <w:sz w:val="20"/>
          <w:szCs w:val="20"/>
          <w:rtl/>
        </w:rPr>
        <w:t xml:space="preserve">موزشی دانشکده، دانشجو </w:t>
      </w:r>
      <w:r w:rsidR="00A17093" w:rsidRPr="00E6157C">
        <w:rPr>
          <w:rFonts w:cs="B Zar" w:hint="cs"/>
          <w:b/>
          <w:bCs/>
          <w:sz w:val="20"/>
          <w:szCs w:val="20"/>
          <w:rtl/>
        </w:rPr>
        <w:t>می تواند درخواست خودرا به مسئول آ</w:t>
      </w:r>
      <w:r w:rsidR="00E81A32" w:rsidRPr="00E6157C">
        <w:rPr>
          <w:rFonts w:cs="B Zar" w:hint="cs"/>
          <w:b/>
          <w:bCs/>
          <w:sz w:val="20"/>
          <w:szCs w:val="20"/>
          <w:rtl/>
        </w:rPr>
        <w:t>موزش دانشکده</w:t>
      </w:r>
      <w:r w:rsidR="00A17093" w:rsidRPr="00E6157C">
        <w:rPr>
          <w:rFonts w:cs="B Zar" w:hint="cs"/>
          <w:b/>
          <w:bCs/>
          <w:sz w:val="20"/>
          <w:szCs w:val="20"/>
          <w:rtl/>
        </w:rPr>
        <w:t xml:space="preserve"> ارائه دهد</w:t>
      </w:r>
      <w:r w:rsidR="00A17093">
        <w:rPr>
          <w:rFonts w:hint="cs"/>
          <w:rtl/>
        </w:rPr>
        <w:t>.</w:t>
      </w:r>
    </w:p>
    <w:sectPr w:rsidR="00304EFA" w:rsidSect="00C13179">
      <w:pgSz w:w="8391" w:h="11907" w:code="11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79"/>
    <w:rsid w:val="000814D5"/>
    <w:rsid w:val="0015199B"/>
    <w:rsid w:val="00167718"/>
    <w:rsid w:val="001F105C"/>
    <w:rsid w:val="002410DC"/>
    <w:rsid w:val="00300295"/>
    <w:rsid w:val="00304EFA"/>
    <w:rsid w:val="003376DC"/>
    <w:rsid w:val="00345291"/>
    <w:rsid w:val="00395C8B"/>
    <w:rsid w:val="004827BB"/>
    <w:rsid w:val="00504735"/>
    <w:rsid w:val="00560AF4"/>
    <w:rsid w:val="006B372E"/>
    <w:rsid w:val="007041FE"/>
    <w:rsid w:val="00706C44"/>
    <w:rsid w:val="00736CA6"/>
    <w:rsid w:val="007C4175"/>
    <w:rsid w:val="00874EF7"/>
    <w:rsid w:val="00880F33"/>
    <w:rsid w:val="00886A4D"/>
    <w:rsid w:val="008D0931"/>
    <w:rsid w:val="008D2DAD"/>
    <w:rsid w:val="00927CF2"/>
    <w:rsid w:val="00964EE2"/>
    <w:rsid w:val="009C2645"/>
    <w:rsid w:val="00A17093"/>
    <w:rsid w:val="00A20F07"/>
    <w:rsid w:val="00A336FC"/>
    <w:rsid w:val="00A507B5"/>
    <w:rsid w:val="00AE4EC4"/>
    <w:rsid w:val="00AF4F3B"/>
    <w:rsid w:val="00B97C61"/>
    <w:rsid w:val="00C13179"/>
    <w:rsid w:val="00C3726B"/>
    <w:rsid w:val="00CE7FFC"/>
    <w:rsid w:val="00D1673B"/>
    <w:rsid w:val="00D70A21"/>
    <w:rsid w:val="00DB63EB"/>
    <w:rsid w:val="00E14DB3"/>
    <w:rsid w:val="00E6157C"/>
    <w:rsid w:val="00E64712"/>
    <w:rsid w:val="00E81A32"/>
    <w:rsid w:val="00F06B29"/>
    <w:rsid w:val="00F841B7"/>
    <w:rsid w:val="00F86543"/>
    <w:rsid w:val="00FA1518"/>
    <w:rsid w:val="00FD42CE"/>
    <w:rsid w:val="00F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Menhaji</dc:creator>
  <cp:lastModifiedBy>Menhaji</cp:lastModifiedBy>
  <cp:revision>5</cp:revision>
  <cp:lastPrinted>2019-08-24T05:11:00Z</cp:lastPrinted>
  <dcterms:created xsi:type="dcterms:W3CDTF">2019-05-13T10:31:00Z</dcterms:created>
  <dcterms:modified xsi:type="dcterms:W3CDTF">2019-08-24T05:12:00Z</dcterms:modified>
</cp:coreProperties>
</file>